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9" w:rsidRPr="00130BD4" w:rsidRDefault="007E5A39" w:rsidP="00130BD4">
      <w:pPr>
        <w:pStyle w:val="ListParagraph"/>
        <w:jc w:val="center"/>
        <w:rPr>
          <w:b/>
          <w:sz w:val="24"/>
          <w:szCs w:val="24"/>
          <w:u w:val="single"/>
        </w:rPr>
      </w:pPr>
      <w:r w:rsidRPr="00130BD4">
        <w:rPr>
          <w:b/>
          <w:sz w:val="24"/>
          <w:szCs w:val="24"/>
          <w:u w:val="single"/>
        </w:rPr>
        <w:t>B2 CELLS</w:t>
      </w:r>
    </w:p>
    <w:p w:rsidR="007E5A39" w:rsidRPr="0080222D" w:rsidRDefault="007E5A39" w:rsidP="00130BD4">
      <w:pPr>
        <w:pStyle w:val="ListParagraph"/>
        <w:jc w:val="center"/>
        <w:rPr>
          <w:b/>
          <w:sz w:val="24"/>
          <w:szCs w:val="24"/>
          <w:u w:val="single"/>
        </w:rPr>
      </w:pPr>
      <w:r w:rsidRPr="0080222D">
        <w:rPr>
          <w:b/>
          <w:sz w:val="24"/>
          <w:szCs w:val="24"/>
          <w:u w:val="single"/>
        </w:rPr>
        <w:t>2.1 C</w:t>
      </w:r>
      <w:r w:rsidR="0080222D">
        <w:rPr>
          <w:b/>
          <w:sz w:val="24"/>
          <w:szCs w:val="24"/>
          <w:u w:val="single"/>
        </w:rPr>
        <w:t>ell Structure</w:t>
      </w:r>
    </w:p>
    <w:p w:rsidR="007E5A39" w:rsidRPr="00343BB1" w:rsidRDefault="007E5A39" w:rsidP="007E5A39">
      <w:pPr>
        <w:pStyle w:val="ListParagraph"/>
        <w:rPr>
          <w:b/>
          <w:sz w:val="24"/>
          <w:szCs w:val="24"/>
        </w:rPr>
      </w:pPr>
    </w:p>
    <w:p w:rsidR="007E5A39" w:rsidRPr="00130BD4" w:rsidRDefault="007E5A39" w:rsidP="007E5A39">
      <w:pPr>
        <w:pStyle w:val="ListParagraph"/>
        <w:numPr>
          <w:ilvl w:val="0"/>
          <w:numId w:val="2"/>
        </w:numPr>
        <w:rPr>
          <w:b/>
        </w:rPr>
      </w:pPr>
      <w:r w:rsidRPr="00130BD4">
        <w:rPr>
          <w:b/>
        </w:rPr>
        <w:t>State that living organisms are made of cells.</w:t>
      </w:r>
    </w:p>
    <w:p w:rsidR="007E5A39" w:rsidRPr="00130BD4" w:rsidRDefault="003F1CC0" w:rsidP="007E5A39">
      <w:pPr>
        <w:pStyle w:val="ListParagraph"/>
        <w:ind w:left="1080"/>
      </w:pPr>
      <w:r>
        <w:t>All</w:t>
      </w:r>
      <w:r w:rsidR="007E5A39" w:rsidRPr="00130BD4">
        <w:t xml:space="preserve"> living things are made of cells</w:t>
      </w:r>
      <w:r w:rsidR="00130BD4">
        <w:t xml:space="preserve"> </w:t>
      </w:r>
      <w:r w:rsidR="007E5A39" w:rsidRPr="00130BD4">
        <w:t xml:space="preserve">- microscopic units that act as building blocks. </w:t>
      </w:r>
      <w:r>
        <w:t xml:space="preserve">Some </w:t>
      </w:r>
      <w:r w:rsidR="005609E3">
        <w:t xml:space="preserve">organisms </w:t>
      </w:r>
      <w:r>
        <w:t>are unicellular (one-celled), some are m</w:t>
      </w:r>
      <w:r w:rsidR="007E5A39" w:rsidRPr="00130BD4">
        <w:t xml:space="preserve">ulticellular </w:t>
      </w:r>
      <w:r>
        <w:t>-</w:t>
      </w:r>
      <w:r w:rsidR="007E5A39" w:rsidRPr="00130BD4">
        <w:t xml:space="preserve"> made up of many cells.</w:t>
      </w:r>
    </w:p>
    <w:p w:rsidR="007E5A39" w:rsidRPr="00130BD4" w:rsidRDefault="007E5A39" w:rsidP="007E5A39">
      <w:pPr>
        <w:pStyle w:val="ListParagraph"/>
        <w:ind w:left="1080"/>
      </w:pPr>
    </w:p>
    <w:p w:rsidR="007E5A39" w:rsidRPr="00130BD4" w:rsidRDefault="007E5A39" w:rsidP="007E5A39">
      <w:pPr>
        <w:pStyle w:val="ListParagraph"/>
        <w:numPr>
          <w:ilvl w:val="0"/>
          <w:numId w:val="2"/>
        </w:numPr>
        <w:rPr>
          <w:b/>
        </w:rPr>
      </w:pPr>
      <w:r w:rsidRPr="00130BD4">
        <w:rPr>
          <w:b/>
        </w:rPr>
        <w:t>Identify and describe the structure of a plant cell (palisade cell) and an animal cell (liver cell) as seen under a light microscope.</w:t>
      </w:r>
    </w:p>
    <w:p w:rsidR="007E5A39" w:rsidRPr="00130BD4" w:rsidRDefault="007E5A39" w:rsidP="00130BD4">
      <w:pPr>
        <w:ind w:left="720"/>
        <w:rPr>
          <w:b/>
        </w:rPr>
      </w:pPr>
      <w:r w:rsidRPr="00130BD4">
        <w:rPr>
          <w:b/>
        </w:rPr>
        <w:t>4.    Relate the structures seen under the light microscope in the</w:t>
      </w:r>
      <w:r w:rsidR="00130BD4">
        <w:rPr>
          <w:b/>
        </w:rPr>
        <w:t xml:space="preserve"> plant cell and animal cell to their </w:t>
      </w:r>
      <w:r w:rsidRPr="00130BD4">
        <w:rPr>
          <w:b/>
        </w:rPr>
        <w:t>functions.</w:t>
      </w:r>
    </w:p>
    <w:p w:rsidR="007E5A39" w:rsidRPr="00130BD4" w:rsidRDefault="007E5A39" w:rsidP="00130BD4">
      <w:pPr>
        <w:jc w:val="center"/>
        <w:rPr>
          <w:b/>
        </w:rPr>
      </w:pPr>
      <w:r w:rsidRPr="00130BD4">
        <w:rPr>
          <w:b/>
          <w:noProof/>
          <w:lang w:val="en-GB" w:eastAsia="en-GB"/>
        </w:rPr>
        <w:drawing>
          <wp:inline distT="0" distB="0" distL="0" distR="0">
            <wp:extent cx="2952750" cy="1885950"/>
            <wp:effectExtent l="19050" t="0" r="0" b="0"/>
            <wp:docPr id="1" name="Picture 1" descr="P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D4">
        <w:rPr>
          <w:b/>
          <w:noProof/>
          <w:lang w:val="en-GB" w:eastAsia="en-GB"/>
        </w:rPr>
        <w:drawing>
          <wp:inline distT="0" distB="0" distL="0" distR="0">
            <wp:extent cx="1752600" cy="1819275"/>
            <wp:effectExtent l="19050" t="0" r="0" b="0"/>
            <wp:docPr id="2" name="Picture 2" descr="P: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39" w:rsidRPr="00130BD4" w:rsidRDefault="00130BD4" w:rsidP="00130BD4">
      <w:pPr>
        <w:ind w:left="1440" w:firstLine="720"/>
        <w:rPr>
          <w:b/>
        </w:rPr>
      </w:pPr>
      <w:r>
        <w:rPr>
          <w:b/>
        </w:rPr>
        <w:t xml:space="preserve">         </w:t>
      </w:r>
      <w:r w:rsidR="007E5A39" w:rsidRPr="00130BD4">
        <w:rPr>
          <w:b/>
        </w:rPr>
        <w:t>Plant cell (</w:t>
      </w:r>
      <w:r w:rsidR="003F1CC0">
        <w:rPr>
          <w:b/>
        </w:rPr>
        <w:t>p</w:t>
      </w:r>
      <w:r w:rsidR="007E5A39" w:rsidRPr="00130BD4">
        <w:rPr>
          <w:b/>
        </w:rPr>
        <w:t xml:space="preserve">alisade cell)     </w:t>
      </w:r>
      <w:r>
        <w:rPr>
          <w:b/>
        </w:rPr>
        <w:t xml:space="preserve">                       </w:t>
      </w:r>
      <w:r w:rsidR="007E5A39" w:rsidRPr="00130BD4">
        <w:rPr>
          <w:b/>
        </w:rPr>
        <w:t>Animal Cell (liver cell)</w:t>
      </w:r>
    </w:p>
    <w:p w:rsidR="007E5A39" w:rsidRPr="00130BD4" w:rsidRDefault="007E5A39" w:rsidP="007E5A39">
      <w:pPr>
        <w:rPr>
          <w:b/>
        </w:rPr>
      </w:pPr>
    </w:p>
    <w:p w:rsidR="007E5A39" w:rsidRDefault="007E5A39" w:rsidP="00130BD4">
      <w:pPr>
        <w:jc w:val="center"/>
      </w:pPr>
      <w:r w:rsidRPr="00130BD4">
        <w:t>PARTS OF A CELL</w:t>
      </w:r>
    </w:p>
    <w:p w:rsidR="00130BD4" w:rsidRPr="00130BD4" w:rsidRDefault="00130BD4" w:rsidP="00130BD4">
      <w:pPr>
        <w:jc w:val="center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11"/>
        <w:gridCol w:w="1449"/>
        <w:gridCol w:w="2552"/>
        <w:gridCol w:w="4794"/>
      </w:tblGrid>
      <w:tr w:rsidR="007E5A39" w:rsidRPr="00130BD4" w:rsidTr="003F1CC0">
        <w:tc>
          <w:tcPr>
            <w:tcW w:w="1811" w:type="dxa"/>
          </w:tcPr>
          <w:p w:rsidR="007E5A39" w:rsidRPr="00130BD4" w:rsidRDefault="007E5A39" w:rsidP="0018018C">
            <w:pPr>
              <w:rPr>
                <w:b/>
              </w:rPr>
            </w:pPr>
          </w:p>
        </w:tc>
        <w:tc>
          <w:tcPr>
            <w:tcW w:w="1449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PART</w:t>
            </w:r>
          </w:p>
        </w:tc>
        <w:tc>
          <w:tcPr>
            <w:tcW w:w="2552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DESCRIPTION</w:t>
            </w:r>
          </w:p>
        </w:tc>
        <w:tc>
          <w:tcPr>
            <w:tcW w:w="4794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FUNCTION</w:t>
            </w:r>
          </w:p>
        </w:tc>
      </w:tr>
      <w:tr w:rsidR="007E5A39" w:rsidRPr="00130BD4" w:rsidTr="003F1CC0">
        <w:tc>
          <w:tcPr>
            <w:tcW w:w="1811" w:type="dxa"/>
            <w:vMerge w:val="restart"/>
          </w:tcPr>
          <w:p w:rsidR="007E5A39" w:rsidRPr="00130BD4" w:rsidRDefault="007E5A39" w:rsidP="003F1CC0">
            <w:pPr>
              <w:rPr>
                <w:b/>
              </w:rPr>
            </w:pPr>
            <w:r w:rsidRPr="00130BD4">
              <w:rPr>
                <w:b/>
              </w:rPr>
              <w:t xml:space="preserve">Animal </w:t>
            </w:r>
            <w:r w:rsidR="003F1CC0">
              <w:rPr>
                <w:b/>
              </w:rPr>
              <w:t>&amp;</w:t>
            </w:r>
            <w:r w:rsidRPr="00130BD4">
              <w:rPr>
                <w:b/>
              </w:rPr>
              <w:t xml:space="preserve"> plant cells</w:t>
            </w: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Cytoplasm</w:t>
            </w:r>
          </w:p>
        </w:tc>
        <w:tc>
          <w:tcPr>
            <w:tcW w:w="2552" w:type="dxa"/>
          </w:tcPr>
          <w:p w:rsidR="007E5A39" w:rsidRPr="00130BD4" w:rsidRDefault="007E5A39" w:rsidP="003F1CC0">
            <w:r w:rsidRPr="00130BD4">
              <w:t>Jelly</w:t>
            </w:r>
            <w:r w:rsidR="003F1CC0">
              <w:t>-</w:t>
            </w:r>
            <w:r w:rsidRPr="00130BD4">
              <w:t>like, 70% is water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Contains cell organelles</w:t>
            </w:r>
          </w:p>
          <w:p w:rsidR="007E5A39" w:rsidRPr="00130BD4" w:rsidRDefault="007E5A39" w:rsidP="0018018C">
            <w:pPr>
              <w:rPr>
                <w:b/>
              </w:rPr>
            </w:pPr>
            <w:r w:rsidRPr="00130BD4">
              <w:t>Che</w:t>
            </w:r>
            <w:r w:rsidR="003F1CC0">
              <w:t>mical reactions take place here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>
            <w:pPr>
              <w:rPr>
                <w:b/>
              </w:rPr>
            </w:pP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Membrane</w:t>
            </w:r>
          </w:p>
        </w:tc>
        <w:tc>
          <w:tcPr>
            <w:tcW w:w="2552" w:type="dxa"/>
          </w:tcPr>
          <w:p w:rsidR="007E5A39" w:rsidRPr="00130BD4" w:rsidRDefault="003F1CC0" w:rsidP="003F1CC0">
            <w:r>
              <w:t>S</w:t>
            </w:r>
            <w:r w:rsidRPr="00130BD4">
              <w:t>urround</w:t>
            </w:r>
            <w:r>
              <w:t>s</w:t>
            </w:r>
            <w:r w:rsidRPr="00130BD4">
              <w:t xml:space="preserve"> the cell</w:t>
            </w:r>
            <w:r>
              <w:t>; p</w:t>
            </w:r>
            <w:r w:rsidR="007E5A39" w:rsidRPr="00130BD4">
              <w:t xml:space="preserve">artially permeable </w:t>
            </w:r>
          </w:p>
        </w:tc>
        <w:tc>
          <w:tcPr>
            <w:tcW w:w="4794" w:type="dxa"/>
          </w:tcPr>
          <w:p w:rsidR="007E5A39" w:rsidRPr="00130BD4" w:rsidRDefault="007E5A39" w:rsidP="003F1CC0">
            <w:r w:rsidRPr="00130BD4">
              <w:t xml:space="preserve">Controls what substances enter </w:t>
            </w:r>
            <w:r w:rsidR="003F1CC0">
              <w:t>&amp;</w:t>
            </w:r>
            <w:r w:rsidRPr="00130BD4">
              <w:t xml:space="preserve"> leave the cell.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>
            <w:pPr>
              <w:rPr>
                <w:b/>
              </w:rPr>
            </w:pP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Nucleus</w:t>
            </w:r>
          </w:p>
        </w:tc>
        <w:tc>
          <w:tcPr>
            <w:tcW w:w="2552" w:type="dxa"/>
          </w:tcPr>
          <w:p w:rsidR="007E5A39" w:rsidRPr="00130BD4" w:rsidRDefault="003F1CC0" w:rsidP="003F1CC0">
            <w:r>
              <w:t>C</w:t>
            </w:r>
            <w:r w:rsidR="007E5A39" w:rsidRPr="00130BD4">
              <w:t>ontain</w:t>
            </w:r>
            <w:r>
              <w:t>s</w:t>
            </w:r>
            <w:r w:rsidR="007E5A39" w:rsidRPr="00130BD4">
              <w:t xml:space="preserve"> DNA in the form of chromosomes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Controls cell division;</w:t>
            </w:r>
          </w:p>
          <w:p w:rsidR="007E5A39" w:rsidRPr="00130BD4" w:rsidRDefault="007E5A39" w:rsidP="0018018C">
            <w:r w:rsidRPr="00130BD4">
              <w:t>Controls cell development;</w:t>
            </w:r>
          </w:p>
          <w:p w:rsidR="007E5A39" w:rsidRPr="00130BD4" w:rsidRDefault="007E5A39" w:rsidP="0018018C">
            <w:pPr>
              <w:rPr>
                <w:b/>
              </w:rPr>
            </w:pPr>
            <w:r w:rsidRPr="00130BD4">
              <w:t>Controls cell activities.</w:t>
            </w:r>
          </w:p>
        </w:tc>
      </w:tr>
      <w:tr w:rsidR="007E5A39" w:rsidRPr="00130BD4" w:rsidTr="003F1CC0">
        <w:tc>
          <w:tcPr>
            <w:tcW w:w="1811" w:type="dxa"/>
            <w:vMerge w:val="restart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Plant cells only</w:t>
            </w: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Cell wall</w:t>
            </w:r>
          </w:p>
        </w:tc>
        <w:tc>
          <w:tcPr>
            <w:tcW w:w="2552" w:type="dxa"/>
          </w:tcPr>
          <w:p w:rsidR="007E5A39" w:rsidRPr="00130BD4" w:rsidRDefault="007E5A39" w:rsidP="0018018C">
            <w:r w:rsidRPr="00130BD4">
              <w:t>Tough layer made of cellulose, surrounds the cell membrane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Freely permeable (allows water and salts to pass through);</w:t>
            </w:r>
          </w:p>
          <w:p w:rsidR="007E5A39" w:rsidRPr="00130BD4" w:rsidRDefault="007E5A39" w:rsidP="0018018C">
            <w:r w:rsidRPr="00130BD4">
              <w:t>Protects and supports the cell;</w:t>
            </w:r>
          </w:p>
          <w:p w:rsidR="007E5A39" w:rsidRPr="00130BD4" w:rsidRDefault="007E5A39" w:rsidP="0018018C">
            <w:r w:rsidRPr="00130BD4">
              <w:t>Prev</w:t>
            </w:r>
            <w:r w:rsidR="003F1CC0">
              <w:t>ents plant cells from bursting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/>
        </w:tc>
        <w:tc>
          <w:tcPr>
            <w:tcW w:w="1449" w:type="dxa"/>
          </w:tcPr>
          <w:p w:rsidR="007E5A39" w:rsidRPr="00130BD4" w:rsidRDefault="007E5A39" w:rsidP="0018018C">
            <w:r w:rsidRPr="00130BD4">
              <w:t>Sap vacuole</w:t>
            </w:r>
          </w:p>
        </w:tc>
        <w:tc>
          <w:tcPr>
            <w:tcW w:w="2552" w:type="dxa"/>
          </w:tcPr>
          <w:p w:rsidR="007E5A39" w:rsidRPr="00130BD4" w:rsidRDefault="007E5A39" w:rsidP="0018018C">
            <w:r w:rsidRPr="00130BD4">
              <w:t>Fluid-filled space surrounded by a membrane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Contains salts and sugars</w:t>
            </w:r>
            <w:r w:rsidR="003F1CC0">
              <w:t xml:space="preserve"> </w:t>
            </w:r>
            <w:r w:rsidRPr="00130BD4">
              <w:t>(cell sap);</w:t>
            </w:r>
          </w:p>
          <w:p w:rsidR="007E5A39" w:rsidRPr="00130BD4" w:rsidRDefault="003F1CC0" w:rsidP="0018018C">
            <w:r>
              <w:t>Helps keep plant cells turgid (firm)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/>
        </w:tc>
        <w:tc>
          <w:tcPr>
            <w:tcW w:w="1449" w:type="dxa"/>
          </w:tcPr>
          <w:p w:rsidR="007E5A39" w:rsidRPr="00130BD4" w:rsidRDefault="007E5A39" w:rsidP="0018018C">
            <w:r w:rsidRPr="00130BD4">
              <w:t>Chloroplast</w:t>
            </w:r>
          </w:p>
        </w:tc>
        <w:tc>
          <w:tcPr>
            <w:tcW w:w="2552" w:type="dxa"/>
          </w:tcPr>
          <w:p w:rsidR="007E5A39" w:rsidRPr="00130BD4" w:rsidRDefault="007E5A39" w:rsidP="0018018C">
            <w:r w:rsidRPr="00130BD4">
              <w:t>Organelle containing chlorophyll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Chlorophyll taps light energy for photosynthesis</w:t>
            </w:r>
          </w:p>
        </w:tc>
      </w:tr>
    </w:tbl>
    <w:p w:rsidR="00130BD4" w:rsidRDefault="00130BD4" w:rsidP="00130BD4">
      <w:pPr>
        <w:pStyle w:val="ListParagraph"/>
        <w:ind w:left="1080"/>
        <w:rPr>
          <w:b/>
        </w:rPr>
      </w:pPr>
    </w:p>
    <w:p w:rsidR="00130BD4" w:rsidRDefault="00130BD4" w:rsidP="00130BD4">
      <w:pPr>
        <w:pStyle w:val="ListParagraph"/>
        <w:ind w:left="1080"/>
        <w:rPr>
          <w:b/>
        </w:rPr>
      </w:pPr>
    </w:p>
    <w:p w:rsidR="00130BD4" w:rsidRDefault="00130BD4" w:rsidP="00130BD4">
      <w:pPr>
        <w:pStyle w:val="ListParagraph"/>
        <w:ind w:left="1080"/>
        <w:rPr>
          <w:b/>
        </w:rPr>
      </w:pPr>
    </w:p>
    <w:p w:rsidR="0080222D" w:rsidRDefault="0080222D" w:rsidP="00130BD4">
      <w:pPr>
        <w:pStyle w:val="ListParagraph"/>
        <w:ind w:left="1080"/>
        <w:rPr>
          <w:b/>
        </w:rPr>
      </w:pPr>
    </w:p>
    <w:p w:rsidR="00130BD4" w:rsidRDefault="00130BD4" w:rsidP="00130BD4">
      <w:pPr>
        <w:pStyle w:val="ListParagraph"/>
        <w:ind w:left="1080"/>
        <w:rPr>
          <w:b/>
        </w:rPr>
      </w:pPr>
    </w:p>
    <w:p w:rsidR="007E5A39" w:rsidRPr="00130BD4" w:rsidRDefault="007E5A39" w:rsidP="007E5A39">
      <w:pPr>
        <w:pStyle w:val="ListParagraph"/>
        <w:numPr>
          <w:ilvl w:val="0"/>
          <w:numId w:val="2"/>
        </w:numPr>
        <w:rPr>
          <w:b/>
        </w:rPr>
      </w:pPr>
      <w:r w:rsidRPr="00130BD4">
        <w:rPr>
          <w:b/>
        </w:rPr>
        <w:lastRenderedPageBreak/>
        <w:t>Describe the differences in structure between typical animal and plant cells.</w:t>
      </w:r>
    </w:p>
    <w:p w:rsidR="007E5A39" w:rsidRPr="00130BD4" w:rsidRDefault="007E5A39" w:rsidP="007E5A39">
      <w:pPr>
        <w:rPr>
          <w:b/>
        </w:rPr>
      </w:pPr>
      <w:r w:rsidRPr="00130BD4">
        <w:rPr>
          <w:b/>
        </w:rPr>
        <w:t xml:space="preserve">   </w:t>
      </w:r>
    </w:p>
    <w:tbl>
      <w:tblPr>
        <w:tblStyle w:val="TableGrid"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4906"/>
        <w:gridCol w:w="4410"/>
      </w:tblGrid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3F1CC0">
            <w:pPr>
              <w:jc w:val="center"/>
              <w:rPr>
                <w:b/>
              </w:rPr>
            </w:pPr>
            <w:r w:rsidRPr="00130BD4">
              <w:rPr>
                <w:b/>
              </w:rPr>
              <w:t>PLANT CELLS</w:t>
            </w:r>
          </w:p>
        </w:tc>
        <w:tc>
          <w:tcPr>
            <w:tcW w:w="4410" w:type="dxa"/>
          </w:tcPr>
          <w:p w:rsidR="003F1CC0" w:rsidRPr="00130BD4" w:rsidRDefault="003F1CC0" w:rsidP="003F1CC0">
            <w:pPr>
              <w:jc w:val="center"/>
              <w:rPr>
                <w:b/>
              </w:rPr>
            </w:pPr>
            <w:r w:rsidRPr="00130BD4">
              <w:rPr>
                <w:b/>
              </w:rPr>
              <w:t>ANIMAL CELLS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Have a cellu</w:t>
            </w:r>
            <w:r>
              <w:t xml:space="preserve">lose cell wall outside the </w:t>
            </w:r>
            <w:r w:rsidRPr="00130BD4">
              <w:t>membrane</w:t>
            </w:r>
          </w:p>
        </w:tc>
        <w:tc>
          <w:tcPr>
            <w:tcW w:w="4410" w:type="dxa"/>
          </w:tcPr>
          <w:p w:rsidR="003F1CC0" w:rsidRPr="00130BD4" w:rsidRDefault="005609E3" w:rsidP="005609E3">
            <w:r>
              <w:t>N</w:t>
            </w:r>
            <w:r w:rsidR="003F1CC0" w:rsidRPr="00130BD4">
              <w:t>o cell wall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Often have chloroplasts containing chlorophyll</w:t>
            </w:r>
          </w:p>
        </w:tc>
        <w:tc>
          <w:tcPr>
            <w:tcW w:w="4410" w:type="dxa"/>
          </w:tcPr>
          <w:p w:rsidR="003F1CC0" w:rsidRPr="00130BD4" w:rsidRDefault="005609E3" w:rsidP="005609E3">
            <w:r>
              <w:t>N</w:t>
            </w:r>
            <w:r w:rsidR="003F1CC0" w:rsidRPr="00130BD4">
              <w:t>o chloroplasts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 xml:space="preserve">Often have </w:t>
            </w:r>
            <w:r w:rsidR="005609E3">
              <w:t xml:space="preserve">one </w:t>
            </w:r>
            <w:r w:rsidRPr="00130BD4">
              <w:t>large vacuoles containing cell sap</w:t>
            </w:r>
          </w:p>
        </w:tc>
        <w:tc>
          <w:tcPr>
            <w:tcW w:w="4410" w:type="dxa"/>
          </w:tcPr>
          <w:p w:rsidR="003F1CC0" w:rsidRPr="00130BD4" w:rsidRDefault="003F1CC0" w:rsidP="0018018C">
            <w:r w:rsidRPr="00130BD4">
              <w:t>Have only small vacuoles</w:t>
            </w:r>
            <w:r w:rsidR="005609E3">
              <w:t xml:space="preserve"> (vesicles)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Often have starch grains</w:t>
            </w:r>
          </w:p>
        </w:tc>
        <w:tc>
          <w:tcPr>
            <w:tcW w:w="4410" w:type="dxa"/>
          </w:tcPr>
          <w:p w:rsidR="003F1CC0" w:rsidRPr="00130BD4" w:rsidRDefault="003F1CC0" w:rsidP="0018018C">
            <w:r w:rsidRPr="00130BD4">
              <w:t>Never have starch grains; sometimes have glycogen granules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Often regular in shape</w:t>
            </w:r>
          </w:p>
        </w:tc>
        <w:tc>
          <w:tcPr>
            <w:tcW w:w="4410" w:type="dxa"/>
          </w:tcPr>
          <w:p w:rsidR="003F1CC0" w:rsidRPr="00130BD4" w:rsidRDefault="003F1CC0" w:rsidP="0018018C">
            <w:r w:rsidRPr="00130BD4">
              <w:t>Often irregular in shape</w:t>
            </w:r>
          </w:p>
        </w:tc>
      </w:tr>
    </w:tbl>
    <w:p w:rsidR="007E5A39" w:rsidRPr="00130BD4" w:rsidRDefault="007E5A39" w:rsidP="007E5A39">
      <w:pPr>
        <w:rPr>
          <w:b/>
        </w:rPr>
      </w:pPr>
    </w:p>
    <w:p w:rsidR="007E5A39" w:rsidRPr="00130BD4" w:rsidRDefault="007E5A39" w:rsidP="00130BD4">
      <w:pPr>
        <w:pStyle w:val="ListParagraph"/>
        <w:numPr>
          <w:ilvl w:val="0"/>
          <w:numId w:val="6"/>
        </w:numPr>
        <w:rPr>
          <w:b/>
        </w:rPr>
      </w:pPr>
      <w:r w:rsidRPr="00130BD4">
        <w:rPr>
          <w:b/>
        </w:rPr>
        <w:t>Relate the structure of the following to their functions</w:t>
      </w:r>
      <w:r w:rsidR="005609E3">
        <w:rPr>
          <w:b/>
        </w:rPr>
        <w:t>: r</w:t>
      </w:r>
      <w:r w:rsidRPr="00130BD4">
        <w:rPr>
          <w:b/>
        </w:rPr>
        <w:t>ed blood cells</w:t>
      </w:r>
      <w:r w:rsidR="00130BD4" w:rsidRPr="00130BD4">
        <w:rPr>
          <w:b/>
        </w:rPr>
        <w:t xml:space="preserve"> </w:t>
      </w:r>
      <w:r w:rsidR="005609E3">
        <w:rPr>
          <w:b/>
        </w:rPr>
        <w:t>(</w:t>
      </w:r>
      <w:r w:rsidRPr="00130BD4">
        <w:rPr>
          <w:b/>
        </w:rPr>
        <w:t>transport</w:t>
      </w:r>
      <w:r w:rsidR="005609E3">
        <w:rPr>
          <w:b/>
        </w:rPr>
        <w:t>)</w:t>
      </w:r>
      <w:r w:rsidRPr="00130BD4">
        <w:rPr>
          <w:b/>
        </w:rPr>
        <w:t>, root hair cells</w:t>
      </w:r>
      <w:r w:rsidR="00130BD4" w:rsidRPr="00130BD4">
        <w:rPr>
          <w:b/>
        </w:rPr>
        <w:t xml:space="preserve"> </w:t>
      </w:r>
      <w:r w:rsidR="005609E3">
        <w:rPr>
          <w:b/>
        </w:rPr>
        <w:t>(</w:t>
      </w:r>
      <w:r w:rsidRPr="00130BD4">
        <w:rPr>
          <w:b/>
        </w:rPr>
        <w:t>absorption</w:t>
      </w:r>
      <w:r w:rsidR="005609E3">
        <w:rPr>
          <w:b/>
        </w:rPr>
        <w:t>)</w:t>
      </w:r>
      <w:r w:rsidR="00130BD4" w:rsidRPr="00130BD4">
        <w:rPr>
          <w:b/>
        </w:rPr>
        <w:t>.</w:t>
      </w:r>
    </w:p>
    <w:p w:rsidR="007E5A39" w:rsidRPr="00130BD4" w:rsidRDefault="007E5A39" w:rsidP="007E5A39">
      <w:pPr>
        <w:pStyle w:val="ListParagraph"/>
        <w:ind w:left="1080"/>
        <w:rPr>
          <w:b/>
        </w:rPr>
      </w:pPr>
    </w:p>
    <w:tbl>
      <w:tblPr>
        <w:tblStyle w:val="TableGrid"/>
        <w:tblW w:w="8326" w:type="dxa"/>
        <w:jc w:val="center"/>
        <w:tblInd w:w="1080" w:type="dxa"/>
        <w:tblLook w:val="04A0" w:firstRow="1" w:lastRow="0" w:firstColumn="1" w:lastColumn="0" w:noHBand="0" w:noVBand="1"/>
      </w:tblPr>
      <w:tblGrid>
        <w:gridCol w:w="3798"/>
        <w:gridCol w:w="2366"/>
        <w:gridCol w:w="2162"/>
      </w:tblGrid>
      <w:tr w:rsidR="007E5A39" w:rsidRPr="00130BD4" w:rsidTr="0080222D">
        <w:trPr>
          <w:trHeight w:val="103"/>
          <w:jc w:val="center"/>
        </w:trPr>
        <w:tc>
          <w:tcPr>
            <w:tcW w:w="3798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Structure</w:t>
            </w:r>
          </w:p>
        </w:tc>
        <w:tc>
          <w:tcPr>
            <w:tcW w:w="2366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Special features</w:t>
            </w:r>
          </w:p>
        </w:tc>
        <w:tc>
          <w:tcPr>
            <w:tcW w:w="2162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Functions</w:t>
            </w:r>
          </w:p>
        </w:tc>
      </w:tr>
      <w:tr w:rsidR="007E5A39" w:rsidRPr="00130BD4" w:rsidTr="0080222D">
        <w:trPr>
          <w:trHeight w:val="103"/>
          <w:jc w:val="center"/>
        </w:trPr>
        <w:tc>
          <w:tcPr>
            <w:tcW w:w="3798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  <w:noProof/>
                <w:lang w:val="en-GB" w:eastAsia="en-GB"/>
              </w:rPr>
              <w:drawing>
                <wp:inline distT="0" distB="0" distL="0" distR="0" wp14:anchorId="44684942" wp14:editId="6FCF38FF">
                  <wp:extent cx="2200275" cy="2009775"/>
                  <wp:effectExtent l="19050" t="0" r="9525" b="0"/>
                  <wp:docPr id="3" name="Picture 5" descr="P:\imagesCAJF4Z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imagesCAJF4Z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 xml:space="preserve">The </w:t>
            </w:r>
            <w:r w:rsidR="0080222D">
              <w:t>‘</w:t>
            </w:r>
            <w:r w:rsidRPr="00130BD4">
              <w:t>hair</w:t>
            </w:r>
            <w:r w:rsidR="0080222D">
              <w:t>’</w:t>
            </w:r>
            <w:r w:rsidRPr="00130BD4">
              <w:t xml:space="preserve"> gives a large surface area due to its elongated shape</w:t>
            </w:r>
          </w:p>
        </w:tc>
        <w:tc>
          <w:tcPr>
            <w:tcW w:w="2162" w:type="dxa"/>
          </w:tcPr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>Absorbs water and mineral ions;</w:t>
            </w:r>
          </w:p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>Anchor the plant firmly in the soil</w:t>
            </w:r>
          </w:p>
        </w:tc>
      </w:tr>
      <w:tr w:rsidR="007E5A39" w:rsidRPr="00130BD4" w:rsidTr="0080222D">
        <w:trPr>
          <w:trHeight w:val="2762"/>
          <w:jc w:val="center"/>
        </w:trPr>
        <w:tc>
          <w:tcPr>
            <w:tcW w:w="3798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  <w:noProof/>
                <w:lang w:val="en-GB" w:eastAsia="en-GB"/>
              </w:rPr>
              <w:drawing>
                <wp:inline distT="0" distB="0" distL="0" distR="0" wp14:anchorId="755E8D68" wp14:editId="4763D786">
                  <wp:extent cx="1762125" cy="1762125"/>
                  <wp:effectExtent l="19050" t="0" r="9525" b="0"/>
                  <wp:docPr id="4" name="Picture 7" descr="P:\imagesCAGJA1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imagesCAGJA1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>Have no nucleus;</w:t>
            </w:r>
          </w:p>
          <w:p w:rsidR="007E5A39" w:rsidRPr="00130BD4" w:rsidRDefault="0080222D" w:rsidP="0018018C">
            <w:pPr>
              <w:pStyle w:val="ListParagraph"/>
              <w:ind w:left="0"/>
            </w:pPr>
            <w:r>
              <w:t>c</w:t>
            </w:r>
            <w:r w:rsidR="007E5A39" w:rsidRPr="00130BD4">
              <w:t>ontain hemoglobin;</w:t>
            </w:r>
          </w:p>
          <w:p w:rsidR="007E5A39" w:rsidRPr="00130BD4" w:rsidRDefault="0080222D" w:rsidP="0018018C">
            <w:pPr>
              <w:pStyle w:val="ListParagraph"/>
              <w:ind w:left="0"/>
            </w:pPr>
            <w:r>
              <w:t>b</w:t>
            </w:r>
            <w:r w:rsidR="007E5A39" w:rsidRPr="00130BD4">
              <w:t>iconcave shape</w:t>
            </w:r>
            <w:r w:rsidR="005609E3">
              <w:t xml:space="preserve"> (for greater surface area)</w:t>
            </w:r>
            <w:r w:rsidR="007E5A39" w:rsidRPr="00130BD4">
              <w:t>;</w:t>
            </w:r>
          </w:p>
          <w:p w:rsidR="007E5A39" w:rsidRPr="00130BD4" w:rsidRDefault="0080222D" w:rsidP="0080222D">
            <w:pPr>
              <w:pStyle w:val="ListParagraph"/>
              <w:ind w:left="0"/>
            </w:pPr>
            <w:proofErr w:type="gramStart"/>
            <w:r>
              <w:t>f</w:t>
            </w:r>
            <w:r w:rsidR="007E5A39" w:rsidRPr="00130BD4">
              <w:t>lexible</w:t>
            </w:r>
            <w:proofErr w:type="gramEnd"/>
            <w:r w:rsidR="005609E3">
              <w:t xml:space="preserve"> (so they fit through small capillaries)</w:t>
            </w:r>
            <w:r w:rsidR="007E5A39" w:rsidRPr="00130BD4">
              <w:t>.</w:t>
            </w:r>
          </w:p>
        </w:tc>
        <w:tc>
          <w:tcPr>
            <w:tcW w:w="2162" w:type="dxa"/>
          </w:tcPr>
          <w:p w:rsidR="007E5A39" w:rsidRPr="00130BD4" w:rsidRDefault="007E5A39" w:rsidP="005609E3">
            <w:pPr>
              <w:pStyle w:val="ListParagraph"/>
              <w:ind w:left="0"/>
            </w:pPr>
            <w:r w:rsidRPr="00130BD4">
              <w:t>Transport oxygen around the body</w:t>
            </w:r>
            <w:r w:rsidR="005609E3">
              <w:t xml:space="preserve">. No nucleus so more room for oxygen bound to hemoglobin. </w:t>
            </w:r>
          </w:p>
        </w:tc>
      </w:tr>
    </w:tbl>
    <w:p w:rsidR="007E5A39" w:rsidRDefault="007E5A39" w:rsidP="007E5A39">
      <w:pPr>
        <w:pStyle w:val="ListParagraph"/>
        <w:ind w:left="1080"/>
        <w:rPr>
          <w:b/>
        </w:rPr>
      </w:pPr>
    </w:p>
    <w:p w:rsidR="00DA49C0" w:rsidRPr="00130BD4" w:rsidRDefault="00DA49C0" w:rsidP="007E5A39">
      <w:pPr>
        <w:pStyle w:val="ListParagraph"/>
        <w:ind w:left="1080"/>
        <w:rPr>
          <w:b/>
        </w:rPr>
      </w:pPr>
    </w:p>
    <w:p w:rsidR="007E5A39" w:rsidRPr="00130BD4" w:rsidRDefault="007E5A39" w:rsidP="007E5A39">
      <w:pPr>
        <w:pStyle w:val="ListParagraph"/>
        <w:numPr>
          <w:ilvl w:val="0"/>
          <w:numId w:val="3"/>
        </w:numPr>
        <w:rPr>
          <w:b/>
        </w:rPr>
      </w:pPr>
      <w:r w:rsidRPr="00130BD4">
        <w:rPr>
          <w:b/>
        </w:rPr>
        <w:t>Calculate magnification and size of biological specimens using millimeters as units.</w:t>
      </w:r>
    </w:p>
    <w:p w:rsidR="007E5A39" w:rsidRPr="00130BD4" w:rsidRDefault="007E5A39" w:rsidP="007E5A39">
      <w:pPr>
        <w:rPr>
          <w:b/>
        </w:rPr>
      </w:pPr>
      <w:r w:rsidRPr="00130BD4">
        <w:rPr>
          <w:b/>
        </w:rPr>
        <w:t xml:space="preserve">  </w:t>
      </w:r>
    </w:p>
    <w:p w:rsidR="007E5A39" w:rsidRPr="00130BD4" w:rsidRDefault="007E5A39" w:rsidP="00130BD4">
      <w:pPr>
        <w:jc w:val="center"/>
      </w:pPr>
      <w:r w:rsidRPr="00130BD4">
        <w:t>Magnification (X) = Measured length (mm) ÷ Actual length (mm)</w:t>
      </w:r>
    </w:p>
    <w:p w:rsidR="007E5A39" w:rsidRPr="00130BD4" w:rsidRDefault="007E5A39" w:rsidP="007E5A39">
      <w:r w:rsidRPr="00130BD4">
        <w:t xml:space="preserve">               </w:t>
      </w:r>
    </w:p>
    <w:p w:rsidR="00A33BD1" w:rsidRDefault="00A33BD1" w:rsidP="007E5A39"/>
    <w:p w:rsidR="007E5A39" w:rsidRPr="009F628E" w:rsidRDefault="007E5A39" w:rsidP="009F628E">
      <w:pPr>
        <w:rPr>
          <w:b/>
        </w:rPr>
      </w:pPr>
      <w:bookmarkStart w:id="0" w:name="_GoBack"/>
      <w:bookmarkEnd w:id="0"/>
    </w:p>
    <w:sectPr w:rsidR="007E5A39" w:rsidRPr="009F628E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1A"/>
    <w:multiLevelType w:val="hybridMultilevel"/>
    <w:tmpl w:val="8DF0DA1A"/>
    <w:lvl w:ilvl="0" w:tplc="7D742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D509E"/>
    <w:multiLevelType w:val="hybridMultilevel"/>
    <w:tmpl w:val="BA78225C"/>
    <w:lvl w:ilvl="0" w:tplc="3BA0D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64B28"/>
    <w:multiLevelType w:val="multilevel"/>
    <w:tmpl w:val="C60C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3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5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A0DA8"/>
    <w:multiLevelType w:val="hybridMultilevel"/>
    <w:tmpl w:val="BEE4DDA4"/>
    <w:lvl w:ilvl="0" w:tplc="3B385F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1B52"/>
    <w:multiLevelType w:val="hybridMultilevel"/>
    <w:tmpl w:val="125A48A8"/>
    <w:lvl w:ilvl="0" w:tplc="46627B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9"/>
    <w:rsid w:val="000B2B2E"/>
    <w:rsid w:val="000C6CF3"/>
    <w:rsid w:val="00130BD4"/>
    <w:rsid w:val="00263211"/>
    <w:rsid w:val="00343BB1"/>
    <w:rsid w:val="003476EC"/>
    <w:rsid w:val="003A617F"/>
    <w:rsid w:val="003F1CC0"/>
    <w:rsid w:val="0040056A"/>
    <w:rsid w:val="00503143"/>
    <w:rsid w:val="005609E3"/>
    <w:rsid w:val="0057211D"/>
    <w:rsid w:val="006B6114"/>
    <w:rsid w:val="006D0824"/>
    <w:rsid w:val="007E5A39"/>
    <w:rsid w:val="0080222D"/>
    <w:rsid w:val="0085231E"/>
    <w:rsid w:val="00855BDA"/>
    <w:rsid w:val="009F628E"/>
    <w:rsid w:val="00A33BD1"/>
    <w:rsid w:val="00B92B81"/>
    <w:rsid w:val="00C54FB2"/>
    <w:rsid w:val="00CB0F7F"/>
    <w:rsid w:val="00CF288E"/>
    <w:rsid w:val="00DA49C0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2</cp:revision>
  <dcterms:created xsi:type="dcterms:W3CDTF">2013-10-16T12:19:00Z</dcterms:created>
  <dcterms:modified xsi:type="dcterms:W3CDTF">2013-10-16T12:19:00Z</dcterms:modified>
</cp:coreProperties>
</file>