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0E299" w14:textId="7FE69F28" w:rsidR="00FB1FEB" w:rsidRPr="00755A2D" w:rsidRDefault="00A25D60" w:rsidP="00755A2D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 xml:space="preserve">ey terms from </w:t>
      </w:r>
      <w:r w:rsidR="00030084">
        <w:rPr>
          <w:rFonts w:ascii="Palatino Linotype" w:hAnsi="Palatino Linotype"/>
          <w:b/>
          <w:iCs/>
          <w:u w:val="single"/>
          <w:lang w:val="en-GB"/>
        </w:rPr>
        <w:t>Electricity and Chemistry</w:t>
      </w:r>
      <w:r w:rsidR="00FB1FEB">
        <w:rPr>
          <w:rFonts w:ascii="Palatino Linotype" w:hAnsi="Palatino Linotype"/>
          <w:b/>
          <w:iCs/>
          <w:u w:val="single"/>
          <w:lang w:val="en-GB"/>
        </w:rPr>
        <w:t xml:space="preserve"> (C</w:t>
      </w:r>
      <w:r w:rsidR="00030084">
        <w:rPr>
          <w:rFonts w:ascii="Palatino Linotype" w:hAnsi="Palatino Linotype"/>
          <w:b/>
          <w:iCs/>
          <w:u w:val="single"/>
          <w:lang w:val="en-GB"/>
        </w:rPr>
        <w:t>5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6EFEF034" w14:textId="44FC48F9" w:rsidR="00C548F7" w:rsidRPr="00C548F7" w:rsidRDefault="00C548F7" w:rsidP="00C548F7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E</w:t>
      </w:r>
      <w:r w:rsidR="00030084" w:rsidRPr="00C548F7">
        <w:rPr>
          <w:rFonts w:ascii="Palatino Linotype" w:hAnsi="Palatino Linotype"/>
          <w:b/>
          <w:iCs/>
          <w:lang w:val="en-GB"/>
        </w:rPr>
        <w:t xml:space="preserve">lectrolysis </w:t>
      </w:r>
    </w:p>
    <w:p w14:paraId="66A97A4B" w14:textId="6273FCBA" w:rsidR="00030084" w:rsidRPr="00E14AC6" w:rsidRDefault="00C548F7" w:rsidP="00E14AC6">
      <w:pPr>
        <w:ind w:left="720"/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T</w:t>
      </w:r>
      <w:r w:rsidR="00030084" w:rsidRPr="00C548F7">
        <w:rPr>
          <w:rFonts w:ascii="Palatino Linotype" w:hAnsi="Palatino Linotype"/>
          <w:iCs/>
          <w:lang w:val="en-GB"/>
        </w:rPr>
        <w:t>he chemical effect</w:t>
      </w:r>
      <w:r>
        <w:rPr>
          <w:rFonts w:ascii="Palatino Linotype" w:hAnsi="Palatino Linotype"/>
          <w:iCs/>
          <w:lang w:val="en-GB"/>
        </w:rPr>
        <w:t xml:space="preserve"> </w:t>
      </w:r>
      <w:r w:rsidR="00030084" w:rsidRPr="00C548F7">
        <w:rPr>
          <w:rFonts w:ascii="Palatino Linotype" w:hAnsi="Palatino Linotype"/>
          <w:iCs/>
          <w:lang w:val="en-GB"/>
        </w:rPr>
        <w:t>of electricity on ionic compounds, causing</w:t>
      </w:r>
      <w:r>
        <w:rPr>
          <w:rFonts w:ascii="Palatino Linotype" w:hAnsi="Palatino Linotype"/>
          <w:iCs/>
          <w:lang w:val="en-GB"/>
        </w:rPr>
        <w:t xml:space="preserve"> </w:t>
      </w:r>
      <w:r w:rsidR="00030084" w:rsidRPr="00C548F7">
        <w:rPr>
          <w:rFonts w:ascii="Palatino Linotype" w:hAnsi="Palatino Linotype"/>
          <w:iCs/>
          <w:lang w:val="en-GB"/>
        </w:rPr>
        <w:t>them to break up into simpler substances,</w:t>
      </w:r>
      <w:r>
        <w:rPr>
          <w:rFonts w:ascii="Palatino Linotype" w:hAnsi="Palatino Linotype"/>
          <w:iCs/>
          <w:lang w:val="en-GB"/>
        </w:rPr>
        <w:t xml:space="preserve"> usually elements</w:t>
      </w:r>
    </w:p>
    <w:p w14:paraId="12FEFC90" w14:textId="77777777" w:rsidR="00C548F7" w:rsidRDefault="00C548F7" w:rsidP="00C548F7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E</w:t>
      </w:r>
      <w:r w:rsidR="00030084" w:rsidRPr="00C548F7">
        <w:rPr>
          <w:rFonts w:ascii="Palatino Linotype" w:hAnsi="Palatino Linotype"/>
          <w:b/>
          <w:iCs/>
          <w:lang w:val="en-GB"/>
        </w:rPr>
        <w:t>lectrode</w:t>
      </w:r>
    </w:p>
    <w:p w14:paraId="16B352E6" w14:textId="77777777" w:rsidR="00E14AC6" w:rsidRDefault="00E14AC6" w:rsidP="00C548F7">
      <w:pPr>
        <w:rPr>
          <w:rFonts w:ascii="Palatino Linotype" w:hAnsi="Palatino Linotype"/>
          <w:b/>
          <w:iCs/>
          <w:lang w:val="en-GB"/>
        </w:rPr>
      </w:pPr>
    </w:p>
    <w:p w14:paraId="2F7809DD" w14:textId="77777777" w:rsidR="00C548F7" w:rsidRDefault="00C548F7" w:rsidP="00C548F7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E</w:t>
      </w:r>
      <w:r w:rsidR="00030084" w:rsidRPr="00C548F7">
        <w:rPr>
          <w:rFonts w:ascii="Palatino Linotype" w:hAnsi="Palatino Linotype"/>
          <w:b/>
          <w:iCs/>
          <w:lang w:val="en-GB"/>
        </w:rPr>
        <w:t>lectrolyte</w:t>
      </w:r>
    </w:p>
    <w:p w14:paraId="6637004A" w14:textId="77777777" w:rsidR="00C548F7" w:rsidRDefault="00C548F7" w:rsidP="00C548F7">
      <w:pPr>
        <w:rPr>
          <w:rFonts w:ascii="Palatino Linotype" w:hAnsi="Palatino Linotype"/>
          <w:b/>
          <w:iCs/>
          <w:lang w:val="en-GB"/>
        </w:rPr>
      </w:pPr>
    </w:p>
    <w:p w14:paraId="6772C82F" w14:textId="77777777" w:rsidR="00C548F7" w:rsidRDefault="00C548F7" w:rsidP="00C548F7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A</w:t>
      </w:r>
      <w:r w:rsidR="00030084" w:rsidRPr="00C548F7">
        <w:rPr>
          <w:rFonts w:ascii="Palatino Linotype" w:hAnsi="Palatino Linotype"/>
          <w:b/>
          <w:iCs/>
          <w:lang w:val="en-GB"/>
        </w:rPr>
        <w:t>node</w:t>
      </w:r>
    </w:p>
    <w:p w14:paraId="1727DABB" w14:textId="77777777" w:rsidR="00C548F7" w:rsidRDefault="00C548F7" w:rsidP="00C548F7">
      <w:pPr>
        <w:rPr>
          <w:rFonts w:ascii="Palatino Linotype" w:hAnsi="Palatino Linotype"/>
          <w:b/>
          <w:iCs/>
          <w:lang w:val="en-GB"/>
        </w:rPr>
      </w:pPr>
    </w:p>
    <w:p w14:paraId="09986DB9" w14:textId="194CC637" w:rsidR="00030084" w:rsidRDefault="00C548F7" w:rsidP="00C548F7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Cathode</w:t>
      </w:r>
    </w:p>
    <w:p w14:paraId="501FEAC3" w14:textId="77777777" w:rsidR="00A67467" w:rsidRDefault="00A67467" w:rsidP="00C548F7">
      <w:pPr>
        <w:rPr>
          <w:rFonts w:ascii="Palatino Linotype" w:hAnsi="Palatino Linotype"/>
          <w:b/>
          <w:iCs/>
          <w:lang w:val="en-GB"/>
        </w:rPr>
      </w:pPr>
    </w:p>
    <w:p w14:paraId="737E0C49" w14:textId="2E1AEBE3" w:rsidR="00A67467" w:rsidRDefault="00A67467" w:rsidP="00C548F7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Anions</w:t>
      </w:r>
    </w:p>
    <w:p w14:paraId="45AA375E" w14:textId="77777777" w:rsidR="00A67467" w:rsidRDefault="00A67467" w:rsidP="00C548F7">
      <w:pPr>
        <w:rPr>
          <w:rFonts w:ascii="Palatino Linotype" w:hAnsi="Palatino Linotype"/>
          <w:b/>
          <w:iCs/>
          <w:lang w:val="en-GB"/>
        </w:rPr>
      </w:pPr>
    </w:p>
    <w:p w14:paraId="59D83C07" w14:textId="5783CD35" w:rsidR="00A67467" w:rsidRPr="00C548F7" w:rsidRDefault="00A67467" w:rsidP="00C548F7">
      <w:pPr>
        <w:rPr>
          <w:rFonts w:ascii="Palatino Linotype" w:hAnsi="Palatino Linotype"/>
          <w:b/>
          <w:iCs/>
          <w:lang w:val="en-GB"/>
        </w:rPr>
      </w:pPr>
      <w:proofErr w:type="spellStart"/>
      <w:r>
        <w:rPr>
          <w:rFonts w:ascii="Palatino Linotype" w:hAnsi="Palatino Linotype"/>
          <w:b/>
          <w:iCs/>
          <w:lang w:val="en-GB"/>
        </w:rPr>
        <w:t>Cations</w:t>
      </w:r>
      <w:proofErr w:type="spellEnd"/>
    </w:p>
    <w:p w14:paraId="72A343C7" w14:textId="77777777" w:rsidR="00C548F7" w:rsidRPr="00E14AC6" w:rsidRDefault="00C548F7" w:rsidP="00E14AC6">
      <w:pPr>
        <w:rPr>
          <w:rFonts w:ascii="Palatino Linotype" w:hAnsi="Palatino Linotype"/>
          <w:b/>
          <w:iCs/>
          <w:lang w:val="en-GB"/>
        </w:rPr>
      </w:pPr>
    </w:p>
    <w:p w14:paraId="24A26BBE" w14:textId="5084E237" w:rsidR="00C548F7" w:rsidRPr="00C548F7" w:rsidRDefault="00C548F7" w:rsidP="00C548F7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Electrolysis, using inert electrodes, of</w:t>
      </w:r>
    </w:p>
    <w:p w14:paraId="420B6D45" w14:textId="1505342A" w:rsidR="00C548F7" w:rsidRDefault="00C548F7" w:rsidP="00C548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Cs/>
          <w:lang w:val="en-GB"/>
        </w:rPr>
      </w:pPr>
      <w:proofErr w:type="gramStart"/>
      <w:r>
        <w:rPr>
          <w:rFonts w:ascii="Palatino Linotype" w:hAnsi="Palatino Linotype"/>
          <w:iCs/>
          <w:lang w:val="en-GB"/>
        </w:rPr>
        <w:t>molten</w:t>
      </w:r>
      <w:proofErr w:type="gramEnd"/>
      <w:r>
        <w:rPr>
          <w:rFonts w:ascii="Palatino Linotype" w:hAnsi="Palatino Linotype"/>
          <w:iCs/>
          <w:lang w:val="en-GB"/>
        </w:rPr>
        <w:t xml:space="preserve"> lead(II) bromide</w:t>
      </w:r>
    </w:p>
    <w:p w14:paraId="62AE05A2" w14:textId="77777777" w:rsidR="00E14AC6" w:rsidRPr="00C548F7" w:rsidRDefault="00E14AC6" w:rsidP="00E14A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Cs/>
          <w:lang w:val="en-GB"/>
        </w:rPr>
      </w:pPr>
    </w:p>
    <w:p w14:paraId="4B6BC226" w14:textId="68344CD8" w:rsidR="00C548F7" w:rsidRDefault="00C548F7" w:rsidP="00C548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Cs/>
          <w:lang w:val="en-GB"/>
        </w:rPr>
      </w:pPr>
      <w:proofErr w:type="gramStart"/>
      <w:r>
        <w:rPr>
          <w:rFonts w:ascii="Palatino Linotype" w:hAnsi="Palatino Linotype"/>
          <w:iCs/>
          <w:lang w:val="en-GB"/>
        </w:rPr>
        <w:t>aqueous</w:t>
      </w:r>
      <w:proofErr w:type="gramEnd"/>
      <w:r>
        <w:rPr>
          <w:rFonts w:ascii="Palatino Linotype" w:hAnsi="Palatino Linotype"/>
          <w:iCs/>
          <w:lang w:val="en-GB"/>
        </w:rPr>
        <w:t xml:space="preserve"> copper chloride</w:t>
      </w:r>
    </w:p>
    <w:p w14:paraId="491B0339" w14:textId="77777777" w:rsidR="00E14AC6" w:rsidRPr="00E14AC6" w:rsidRDefault="00E14AC6" w:rsidP="00E14AC6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Cs/>
          <w:lang w:val="en-GB"/>
        </w:rPr>
      </w:pPr>
    </w:p>
    <w:p w14:paraId="26E82545" w14:textId="56517AB5" w:rsidR="00C548F7" w:rsidRDefault="00C548F7" w:rsidP="00C548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Cs/>
          <w:lang w:val="en-GB"/>
        </w:rPr>
      </w:pPr>
      <w:proofErr w:type="gramStart"/>
      <w:r>
        <w:rPr>
          <w:rFonts w:ascii="Palatino Linotype" w:hAnsi="Palatino Linotype"/>
          <w:iCs/>
          <w:lang w:val="en-GB"/>
        </w:rPr>
        <w:t>dilute</w:t>
      </w:r>
      <w:proofErr w:type="gramEnd"/>
      <w:r>
        <w:rPr>
          <w:rFonts w:ascii="Palatino Linotype" w:hAnsi="Palatino Linotype"/>
          <w:iCs/>
          <w:lang w:val="en-GB"/>
        </w:rPr>
        <w:t xml:space="preserve"> sulfuric acid</w:t>
      </w:r>
    </w:p>
    <w:p w14:paraId="2E2C3710" w14:textId="77777777" w:rsidR="00E14AC6" w:rsidRPr="00E14AC6" w:rsidRDefault="00E14AC6" w:rsidP="00E14AC6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Cs/>
          <w:lang w:val="en-GB"/>
        </w:rPr>
      </w:pPr>
    </w:p>
    <w:p w14:paraId="315CE946" w14:textId="6A5889CF" w:rsidR="00C548F7" w:rsidRDefault="00C548F7" w:rsidP="00C548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Cs/>
          <w:lang w:val="en-GB"/>
        </w:rPr>
      </w:pPr>
      <w:proofErr w:type="gramStart"/>
      <w:r w:rsidRPr="00C548F7">
        <w:rPr>
          <w:rFonts w:ascii="Palatino Linotype" w:hAnsi="Palatino Linotype"/>
          <w:iCs/>
          <w:lang w:val="en-GB"/>
        </w:rPr>
        <w:t>aqueous</w:t>
      </w:r>
      <w:proofErr w:type="gramEnd"/>
      <w:r w:rsidRPr="00C548F7">
        <w:rPr>
          <w:rFonts w:ascii="Palatino Linotype" w:hAnsi="Palatino Linotype"/>
          <w:iCs/>
          <w:lang w:val="en-GB"/>
        </w:rPr>
        <w:t xml:space="preserve"> copper(II)</w:t>
      </w:r>
      <w:r>
        <w:rPr>
          <w:rFonts w:ascii="Palatino Linotype" w:hAnsi="Palatino Linotype"/>
          <w:iCs/>
          <w:lang w:val="en-GB"/>
        </w:rPr>
        <w:t xml:space="preserve"> sulph</w:t>
      </w:r>
      <w:r w:rsidRPr="00C548F7">
        <w:rPr>
          <w:rFonts w:ascii="Palatino Linotype" w:hAnsi="Palatino Linotype"/>
          <w:iCs/>
          <w:lang w:val="en-GB"/>
        </w:rPr>
        <w:t>ate</w:t>
      </w:r>
    </w:p>
    <w:p w14:paraId="546DEC3C" w14:textId="77777777" w:rsidR="00C548F7" w:rsidRDefault="00C548F7" w:rsidP="00030084">
      <w:pPr>
        <w:widowControl w:val="0"/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color w:val="000000"/>
          <w:sz w:val="20"/>
          <w:szCs w:val="20"/>
        </w:rPr>
      </w:pPr>
    </w:p>
    <w:p w14:paraId="1CCB69FC" w14:textId="1DFBCDAB" w:rsidR="00C548F7" w:rsidRPr="00C548F7" w:rsidRDefault="00C548F7" w:rsidP="00C548F7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 xml:space="preserve">Electrolysis, using </w:t>
      </w:r>
      <w:r w:rsidRPr="00755A2D">
        <w:rPr>
          <w:rFonts w:ascii="Palatino Linotype" w:hAnsi="Palatino Linotype"/>
          <w:b/>
          <w:i/>
          <w:iCs/>
          <w:lang w:val="en-GB"/>
        </w:rPr>
        <w:t>copper</w:t>
      </w:r>
      <w:r>
        <w:rPr>
          <w:rFonts w:ascii="Palatino Linotype" w:hAnsi="Palatino Linotype"/>
          <w:b/>
          <w:iCs/>
          <w:lang w:val="en-GB"/>
        </w:rPr>
        <w:t xml:space="preserve"> electrodes, of</w:t>
      </w:r>
    </w:p>
    <w:p w14:paraId="5EE86701" w14:textId="77777777" w:rsidR="00C548F7" w:rsidRDefault="00C548F7" w:rsidP="00C548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Cs/>
          <w:lang w:val="en-GB"/>
        </w:rPr>
      </w:pPr>
      <w:proofErr w:type="gramStart"/>
      <w:r w:rsidRPr="00C548F7">
        <w:rPr>
          <w:rFonts w:ascii="Palatino Linotype" w:hAnsi="Palatino Linotype"/>
          <w:iCs/>
          <w:lang w:val="en-GB"/>
        </w:rPr>
        <w:t>aqueous</w:t>
      </w:r>
      <w:proofErr w:type="gramEnd"/>
      <w:r w:rsidRPr="00C548F7">
        <w:rPr>
          <w:rFonts w:ascii="Palatino Linotype" w:hAnsi="Palatino Linotype"/>
          <w:iCs/>
          <w:lang w:val="en-GB"/>
        </w:rPr>
        <w:t xml:space="preserve"> copper(II)</w:t>
      </w:r>
      <w:r>
        <w:rPr>
          <w:rFonts w:ascii="Palatino Linotype" w:hAnsi="Palatino Linotype"/>
          <w:iCs/>
          <w:lang w:val="en-GB"/>
        </w:rPr>
        <w:t xml:space="preserve"> sulph</w:t>
      </w:r>
      <w:r w:rsidRPr="00C548F7">
        <w:rPr>
          <w:rFonts w:ascii="Palatino Linotype" w:hAnsi="Palatino Linotype"/>
          <w:iCs/>
          <w:lang w:val="en-GB"/>
        </w:rPr>
        <w:t>ate</w:t>
      </w:r>
    </w:p>
    <w:p w14:paraId="14C479E4" w14:textId="77777777" w:rsidR="00C548F7" w:rsidRDefault="00C548F7" w:rsidP="00C548F7">
      <w:pPr>
        <w:widowControl w:val="0"/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</w:p>
    <w:p w14:paraId="040D5B5D" w14:textId="55909DCF" w:rsidR="00C548F7" w:rsidRPr="00C548F7" w:rsidRDefault="00C548F7" w:rsidP="00C548F7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Manufacture of</w:t>
      </w:r>
    </w:p>
    <w:p w14:paraId="5BCE2EE7" w14:textId="7CF93802" w:rsidR="00E14AC6" w:rsidRPr="00755A2D" w:rsidRDefault="00C548F7" w:rsidP="00E14A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Cs/>
          <w:lang w:val="en-GB"/>
        </w:rPr>
      </w:pPr>
      <w:proofErr w:type="gramStart"/>
      <w:r w:rsidRPr="00C548F7">
        <w:rPr>
          <w:rFonts w:ascii="Palatino Linotype" w:hAnsi="Palatino Linotype"/>
          <w:iCs/>
          <w:lang w:val="en-GB"/>
        </w:rPr>
        <w:t>aluminium</w:t>
      </w:r>
      <w:proofErr w:type="gramEnd"/>
      <w:r w:rsidRPr="00C548F7">
        <w:rPr>
          <w:rFonts w:ascii="Palatino Linotype" w:hAnsi="Palatino Linotype"/>
          <w:iCs/>
          <w:lang w:val="en-GB"/>
        </w:rPr>
        <w:t xml:space="preserve"> from pure aluminium oxide</w:t>
      </w:r>
      <w:r>
        <w:rPr>
          <w:rFonts w:ascii="Palatino Linotype" w:hAnsi="Palatino Linotype"/>
          <w:iCs/>
          <w:lang w:val="en-GB"/>
        </w:rPr>
        <w:t xml:space="preserve"> in molten </w:t>
      </w:r>
      <w:proofErr w:type="spellStart"/>
      <w:r>
        <w:rPr>
          <w:rFonts w:ascii="Palatino Linotype" w:hAnsi="Palatino Linotype"/>
          <w:iCs/>
          <w:lang w:val="en-GB"/>
        </w:rPr>
        <w:t>cryolite</w:t>
      </w:r>
      <w:proofErr w:type="spellEnd"/>
    </w:p>
    <w:p w14:paraId="082F839F" w14:textId="77777777" w:rsidR="00E14AC6" w:rsidRPr="00E14AC6" w:rsidRDefault="00E14AC6" w:rsidP="00E14AC6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Cs/>
          <w:lang w:val="en-GB"/>
        </w:rPr>
      </w:pPr>
    </w:p>
    <w:p w14:paraId="3862534D" w14:textId="7932F4A5" w:rsidR="00C10C8B" w:rsidRPr="00755A2D" w:rsidRDefault="00C548F7" w:rsidP="000300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Cs/>
          <w:lang w:val="en-GB"/>
        </w:rPr>
      </w:pPr>
      <w:proofErr w:type="gramStart"/>
      <w:r w:rsidRPr="00C548F7">
        <w:rPr>
          <w:rFonts w:ascii="Palatino Linotype" w:hAnsi="Palatino Linotype"/>
          <w:iCs/>
          <w:lang w:val="en-GB"/>
        </w:rPr>
        <w:t>chlorine</w:t>
      </w:r>
      <w:proofErr w:type="gramEnd"/>
      <w:r w:rsidRPr="00C548F7">
        <w:rPr>
          <w:rFonts w:ascii="Palatino Linotype" w:hAnsi="Palatino Linotype"/>
          <w:iCs/>
          <w:lang w:val="en-GB"/>
        </w:rPr>
        <w:t>, hydrogen and sodium</w:t>
      </w:r>
      <w:r w:rsidR="00E14AC6">
        <w:rPr>
          <w:rFonts w:ascii="Palatino Linotype" w:hAnsi="Palatino Linotype"/>
          <w:iCs/>
          <w:lang w:val="en-GB"/>
        </w:rPr>
        <w:t xml:space="preserve"> </w:t>
      </w:r>
      <w:r w:rsidRPr="00E14AC6">
        <w:rPr>
          <w:rFonts w:ascii="Palatino Linotype" w:hAnsi="Palatino Linotype"/>
          <w:iCs/>
          <w:lang w:val="en-GB"/>
        </w:rPr>
        <w:t>hydroxide from concentrated aqueous</w:t>
      </w:r>
      <w:r w:rsidR="00E14AC6">
        <w:rPr>
          <w:rFonts w:ascii="Palatino Linotype" w:hAnsi="Palatino Linotype"/>
          <w:iCs/>
          <w:lang w:val="en-GB"/>
        </w:rPr>
        <w:t xml:space="preserve"> sodium chloride</w:t>
      </w:r>
      <w:bookmarkStart w:id="0" w:name="_GoBack"/>
      <w:bookmarkEnd w:id="0"/>
    </w:p>
    <w:sectPr w:rsidR="00C10C8B" w:rsidRPr="0075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Univers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UniversLT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0C4F"/>
    <w:multiLevelType w:val="hybridMultilevel"/>
    <w:tmpl w:val="ADA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30084"/>
    <w:rsid w:val="00096398"/>
    <w:rsid w:val="00236DCE"/>
    <w:rsid w:val="00392669"/>
    <w:rsid w:val="00484A4B"/>
    <w:rsid w:val="005D4181"/>
    <w:rsid w:val="005F0C96"/>
    <w:rsid w:val="006F4482"/>
    <w:rsid w:val="00755A2D"/>
    <w:rsid w:val="007A3C22"/>
    <w:rsid w:val="00884254"/>
    <w:rsid w:val="009D68D4"/>
    <w:rsid w:val="00A25D60"/>
    <w:rsid w:val="00A67467"/>
    <w:rsid w:val="00A751E6"/>
    <w:rsid w:val="00C10C8B"/>
    <w:rsid w:val="00C23968"/>
    <w:rsid w:val="00C548F7"/>
    <w:rsid w:val="00CB5523"/>
    <w:rsid w:val="00D62670"/>
    <w:rsid w:val="00E14AC6"/>
    <w:rsid w:val="00FB1FEB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4</cp:revision>
  <dcterms:created xsi:type="dcterms:W3CDTF">2015-12-20T15:33:00Z</dcterms:created>
  <dcterms:modified xsi:type="dcterms:W3CDTF">2015-12-21T08:05:00Z</dcterms:modified>
</cp:coreProperties>
</file>